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«МУХОРШИБИРСКИЙ РАЙОН»</w:t>
      </w:r>
    </w:p>
    <w:p w:rsidR="009A311F" w:rsidRPr="009A311F" w:rsidRDefault="009A311F" w:rsidP="009A311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A22E26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3E6A10">
        <w:rPr>
          <w:rFonts w:ascii="Times New Roman" w:hAnsi="Times New Roman" w:cs="Times New Roman"/>
          <w:b/>
          <w:sz w:val="24"/>
          <w:szCs w:val="24"/>
          <w:u w:val="single"/>
        </w:rPr>
        <w:t>27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 декабря</w:t>
      </w:r>
      <w:r w:rsidR="009A311F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</w:t>
      </w:r>
      <w:r w:rsidR="009A311F" w:rsidRPr="009A311F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с. Мухоршибирь                                         №  ____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 в Положение</w:t>
      </w:r>
    </w:p>
    <w:p w:rsidR="009A311F" w:rsidRDefault="00B84807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9A311F" w:rsidRPr="009A311F">
        <w:rPr>
          <w:rFonts w:ascii="Times New Roman" w:hAnsi="Times New Roman" w:cs="Times New Roman"/>
          <w:b/>
          <w:sz w:val="24"/>
          <w:szCs w:val="24"/>
        </w:rPr>
        <w:t xml:space="preserve"> Комитете по управлению </w:t>
      </w:r>
      <w:r w:rsidR="009A311F">
        <w:rPr>
          <w:rFonts w:ascii="Times New Roman" w:hAnsi="Times New Roman" w:cs="Times New Roman"/>
          <w:b/>
          <w:sz w:val="24"/>
          <w:szCs w:val="24"/>
        </w:rPr>
        <w:t xml:space="preserve">имуществом и </w:t>
      </w:r>
    </w:p>
    <w:p w:rsid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муниципальным хозяйством</w:t>
      </w:r>
      <w:r w:rsidRPr="009A31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A311F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  <w:r w:rsidRPr="009A31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9A311F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     В целях приведения нормативного акта в соответствие с действующим законодательством Совет депутатов  муниципального образования «</w:t>
      </w:r>
      <w:proofErr w:type="spellStart"/>
      <w:r w:rsidRPr="009A31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11F" w:rsidRDefault="009A311F" w:rsidP="009A311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Внести в Положение о Комитете по </w:t>
      </w:r>
      <w:r>
        <w:rPr>
          <w:rFonts w:ascii="Times New Roman" w:hAnsi="Times New Roman" w:cs="Times New Roman"/>
          <w:sz w:val="24"/>
          <w:szCs w:val="24"/>
        </w:rPr>
        <w:t>управлению имуществом и муниципальным хозяйством</w:t>
      </w:r>
      <w:r w:rsidRPr="009A311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9A31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sz w:val="24"/>
          <w:szCs w:val="24"/>
        </w:rPr>
        <w:t xml:space="preserve"> район» следующие изменения и дополнения:</w:t>
      </w:r>
    </w:p>
    <w:p w:rsidR="00A22E26" w:rsidRPr="00A22E26" w:rsidRDefault="00A22E26" w:rsidP="00A22E26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E26">
        <w:rPr>
          <w:rFonts w:ascii="Times New Roman" w:hAnsi="Times New Roman" w:cs="Times New Roman"/>
          <w:sz w:val="24"/>
          <w:szCs w:val="24"/>
        </w:rPr>
        <w:t>Абзац 2 пункта 2.1. изложить в следующей редакции:</w:t>
      </w:r>
    </w:p>
    <w:p w:rsidR="00A22E26" w:rsidRDefault="00A22E26" w:rsidP="00A22E2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«- </w:t>
      </w:r>
      <w:r w:rsidRPr="00487830">
        <w:rPr>
          <w:rFonts w:ascii="Times New Roman" w:hAnsi="Times New Roman" w:cs="Times New Roman"/>
          <w:sz w:val="24"/>
          <w:szCs w:val="24"/>
        </w:rPr>
        <w:t>эффективное управление и распоряжение в пределах своей компе</w:t>
      </w:r>
      <w:r>
        <w:rPr>
          <w:rFonts w:ascii="Times New Roman" w:hAnsi="Times New Roman" w:cs="Times New Roman"/>
          <w:sz w:val="24"/>
          <w:szCs w:val="24"/>
        </w:rPr>
        <w:t>тенции имуществом и земельными участками, находящимися в муниципальной собственности и государственная собственность на которые не разграничена (далее – земельные участки)»;</w:t>
      </w:r>
    </w:p>
    <w:p w:rsidR="00A22E26" w:rsidRPr="00A22E26" w:rsidRDefault="00A22E26" w:rsidP="00A22E26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E26">
        <w:rPr>
          <w:rFonts w:ascii="Times New Roman" w:hAnsi="Times New Roman" w:cs="Times New Roman"/>
          <w:sz w:val="24"/>
          <w:szCs w:val="24"/>
        </w:rPr>
        <w:t xml:space="preserve">Абзаца  пункта 3.1 изложить в следующей редакции: </w:t>
      </w:r>
    </w:p>
    <w:p w:rsidR="00F069AA" w:rsidRDefault="00A22E26" w:rsidP="00F06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2E26">
        <w:rPr>
          <w:rFonts w:ascii="Times New Roman" w:hAnsi="Times New Roman" w:cs="Times New Roman"/>
          <w:sz w:val="24"/>
          <w:szCs w:val="24"/>
        </w:rPr>
        <w:t>«</w:t>
      </w:r>
      <w:r w:rsidR="00F069AA">
        <w:rPr>
          <w:rFonts w:ascii="Times New Roman" w:hAnsi="Times New Roman" w:cs="Times New Roman"/>
          <w:sz w:val="24"/>
          <w:szCs w:val="24"/>
        </w:rPr>
        <w:t>- выступает стороной по договорам купли-продажи, аренды, мены, безвозмездного пользования, ответственного хранения, доверительного управления и иных договоров, предусматривающих переход прав владения и пользования в отношении муниципального имущества, не закрепленного на праве оперативного управления и хозяйственного ведения за муниципальными унитарными предприятиями и муниципальными учреждениями, а также земельных участков»;</w:t>
      </w:r>
    </w:p>
    <w:p w:rsidR="00F069AA" w:rsidRPr="00045252" w:rsidRDefault="00F069AA" w:rsidP="00045252">
      <w:pPr>
        <w:pStyle w:val="a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8 пункта 3.1 слова</w:t>
      </w:r>
      <w:r w:rsidR="00045252" w:rsidRPr="00045252">
        <w:t xml:space="preserve"> </w:t>
      </w:r>
      <w:r w:rsidR="00045252" w:rsidRPr="00045252">
        <w:rPr>
          <w:rFonts w:ascii="Times New Roman" w:hAnsi="Times New Roman" w:cs="Times New Roman"/>
        </w:rPr>
        <w:t>«</w:t>
      </w:r>
      <w:proofErr w:type="gramStart"/>
      <w:r w:rsidR="00045252" w:rsidRPr="00045252">
        <w:rPr>
          <w:rFonts w:ascii="Times New Roman" w:hAnsi="Times New Roman" w:cs="Times New Roman"/>
        </w:rPr>
        <w:t>находящихся</w:t>
      </w:r>
      <w:proofErr w:type="gramEnd"/>
      <w:r w:rsidR="00045252" w:rsidRPr="00045252">
        <w:rPr>
          <w:rFonts w:ascii="Times New Roman" w:hAnsi="Times New Roman" w:cs="Times New Roman"/>
        </w:rPr>
        <w:t xml:space="preserve"> в собственности муниципального образования «</w:t>
      </w:r>
      <w:proofErr w:type="spellStart"/>
      <w:r w:rsidR="00045252" w:rsidRPr="00045252">
        <w:rPr>
          <w:rFonts w:ascii="Times New Roman" w:hAnsi="Times New Roman" w:cs="Times New Roman"/>
        </w:rPr>
        <w:t>Мухоршибирский</w:t>
      </w:r>
      <w:proofErr w:type="spellEnd"/>
      <w:r w:rsidR="00045252" w:rsidRPr="00045252">
        <w:rPr>
          <w:rFonts w:ascii="Times New Roman" w:hAnsi="Times New Roman" w:cs="Times New Roman"/>
        </w:rPr>
        <w:t xml:space="preserve"> район», заменить на «находящихся в муниципальной собственности и государственная собственность на которые не разграничена»;</w:t>
      </w:r>
    </w:p>
    <w:p w:rsidR="004937BB" w:rsidRPr="004937BB" w:rsidRDefault="004937BB" w:rsidP="004937B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37BB">
        <w:rPr>
          <w:rFonts w:ascii="Times New Roman" w:hAnsi="Times New Roman" w:cs="Times New Roman"/>
          <w:sz w:val="24"/>
          <w:szCs w:val="24"/>
        </w:rPr>
        <w:t xml:space="preserve">Абзац 26 пункта 3.1 изложить в следующей редакции: </w:t>
      </w:r>
    </w:p>
    <w:p w:rsidR="00A22E26" w:rsidRDefault="004937BB" w:rsidP="004937B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937BB">
        <w:rPr>
          <w:rFonts w:ascii="Times New Roman" w:hAnsi="Times New Roman" w:cs="Times New Roman"/>
          <w:sz w:val="24"/>
          <w:szCs w:val="24"/>
        </w:rPr>
        <w:t>«- готовит проекты решений о предоставлении земельных участков в соответствии с законодательством Российской Федерации, Республики Бурятия и нормативными правовыми актами муниципального образования «</w:t>
      </w:r>
      <w:proofErr w:type="spellStart"/>
      <w:r w:rsidRPr="004937BB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4937BB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937BB" w:rsidRPr="004937BB" w:rsidRDefault="004937BB" w:rsidP="004937BB">
      <w:pPr>
        <w:pStyle w:val="a3"/>
        <w:numPr>
          <w:ilvl w:val="1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7BB">
        <w:rPr>
          <w:rFonts w:ascii="Times New Roman" w:hAnsi="Times New Roman" w:cs="Times New Roman"/>
          <w:sz w:val="24"/>
          <w:szCs w:val="24"/>
        </w:rPr>
        <w:t>В абзаце 27 пункта 3.1 слова</w:t>
      </w:r>
      <w:r w:rsidRPr="00045252">
        <w:t xml:space="preserve"> </w:t>
      </w:r>
      <w:r w:rsidRPr="004937BB">
        <w:rPr>
          <w:rFonts w:ascii="Times New Roman" w:hAnsi="Times New Roman" w:cs="Times New Roman"/>
        </w:rPr>
        <w:t>«</w:t>
      </w:r>
      <w:proofErr w:type="gramStart"/>
      <w:r w:rsidRPr="004937BB">
        <w:rPr>
          <w:rFonts w:ascii="Times New Roman" w:hAnsi="Times New Roman" w:cs="Times New Roman"/>
        </w:rPr>
        <w:t>находящихся</w:t>
      </w:r>
      <w:proofErr w:type="gramEnd"/>
      <w:r w:rsidRPr="004937BB">
        <w:rPr>
          <w:rFonts w:ascii="Times New Roman" w:hAnsi="Times New Roman" w:cs="Times New Roman"/>
        </w:rPr>
        <w:t xml:space="preserve"> в собственности муниципального образования «</w:t>
      </w:r>
      <w:proofErr w:type="spellStart"/>
      <w:r w:rsidRPr="004937BB">
        <w:rPr>
          <w:rFonts w:ascii="Times New Roman" w:hAnsi="Times New Roman" w:cs="Times New Roman"/>
        </w:rPr>
        <w:t>Мухоршибирский</w:t>
      </w:r>
      <w:proofErr w:type="spellEnd"/>
      <w:r w:rsidRPr="004937BB">
        <w:rPr>
          <w:rFonts w:ascii="Times New Roman" w:hAnsi="Times New Roman" w:cs="Times New Roman"/>
        </w:rPr>
        <w:t xml:space="preserve"> район», заменить на «находящихся в муниципальной собственности и государственная собственность на которые не разграничена»;</w:t>
      </w:r>
    </w:p>
    <w:p w:rsidR="004937BB" w:rsidRPr="004937BB" w:rsidRDefault="004937BB" w:rsidP="004937BB">
      <w:pPr>
        <w:pStyle w:val="a3"/>
        <w:numPr>
          <w:ilvl w:val="1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В абзаце 29</w:t>
      </w:r>
      <w:r w:rsidRPr="004937BB">
        <w:rPr>
          <w:rFonts w:ascii="Times New Roman" w:hAnsi="Times New Roman" w:cs="Times New Roman"/>
          <w:sz w:val="24"/>
          <w:szCs w:val="24"/>
        </w:rPr>
        <w:t xml:space="preserve"> пункта 3.1 слова</w:t>
      </w:r>
      <w:r w:rsidRPr="00045252">
        <w:t xml:space="preserve"> </w:t>
      </w:r>
      <w:r w:rsidRPr="004937BB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в </w:t>
      </w:r>
      <w:r w:rsidRPr="00661E52">
        <w:rPr>
          <w:rFonts w:ascii="Times New Roman" w:eastAsia="Times New Roman" w:hAnsi="Times New Roman" w:cs="Times New Roman"/>
          <w:sz w:val="24"/>
          <w:szCs w:val="24"/>
        </w:rPr>
        <w:t>Управлении Федеральной регистрационной службы по РБ</w:t>
      </w:r>
      <w:r>
        <w:rPr>
          <w:rFonts w:ascii="Times New Roman" w:hAnsi="Times New Roman" w:cs="Times New Roman"/>
        </w:rPr>
        <w:t xml:space="preserve">», заменить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«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Управлении Федеральной службы государственной регистрации, кадастра и картографии по РБ</w:t>
      </w:r>
      <w:r w:rsidRPr="004937BB">
        <w:rPr>
          <w:rFonts w:ascii="Times New Roman" w:hAnsi="Times New Roman" w:cs="Times New Roman"/>
        </w:rPr>
        <w:t>»;</w:t>
      </w:r>
    </w:p>
    <w:p w:rsidR="004937BB" w:rsidRDefault="00AC6C37" w:rsidP="004937B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Добавить в пункт 3.1 абзацы следующего содержания:</w:t>
      </w:r>
    </w:p>
    <w:p w:rsidR="00AC6C37" w:rsidRDefault="00AC6C37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 согласовывает границы земельных участков, смежных с земельными участками, находящимися в муниципальной собственности, и земельными участками, государственная собственность на которые не разграничена;</w:t>
      </w:r>
    </w:p>
    <w:p w:rsidR="00AC6C37" w:rsidRDefault="00AC6C37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готовит проект постановления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(далее – Администрация) об утверждении схем расположения земельных участков, постановления о предварительном согласовании предоставления земельного участка в соответствии с действующим законодательством;</w:t>
      </w:r>
    </w:p>
    <w:p w:rsidR="00AC6C37" w:rsidRDefault="00AC6C37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готовит </w:t>
      </w:r>
      <w:r w:rsidR="00BA6E44">
        <w:rPr>
          <w:rFonts w:ascii="Times New Roman" w:hAnsi="Times New Roman" w:cs="Times New Roman"/>
          <w:sz w:val="24"/>
          <w:szCs w:val="24"/>
        </w:rPr>
        <w:t>проект разрешения на использование земель или земельного участка, государственная собственность на которые не разграничена или находящихся в муниципальной собственности;</w:t>
      </w:r>
    </w:p>
    <w:p w:rsidR="00BA6E44" w:rsidRDefault="00BA6E44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готовит проект решения</w:t>
      </w:r>
      <w:r w:rsidR="001E76B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о размещении объектов, размещение которых может осуществляться на землях или земельных участках, государственная собственность на которые не разграничена или находящихся в муниципальной собственности, без предоставления земельных участков и установления сервитутов;</w:t>
      </w:r>
    </w:p>
    <w:p w:rsidR="00BA6E44" w:rsidRDefault="00BA6E44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готовит проект постановления администрации, заключает соглашение о перераспределении земель и (или) земельных участков, государственная собственность на которые не разграничена или находящихся в муниципальной собственности;</w:t>
      </w:r>
    </w:p>
    <w:p w:rsidR="00BA6E44" w:rsidRDefault="00BA6E44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выдает землепользователю, землевладел</w:t>
      </w:r>
      <w:r w:rsidR="001E76B7">
        <w:rPr>
          <w:rFonts w:ascii="Times New Roman" w:hAnsi="Times New Roman" w:cs="Times New Roman"/>
          <w:sz w:val="24"/>
          <w:szCs w:val="24"/>
        </w:rPr>
        <w:t>ьцу, арендатору земельного участ</w:t>
      </w:r>
      <w:r>
        <w:rPr>
          <w:rFonts w:ascii="Times New Roman" w:hAnsi="Times New Roman" w:cs="Times New Roman"/>
          <w:sz w:val="24"/>
          <w:szCs w:val="24"/>
        </w:rPr>
        <w:t>ка согласие</w:t>
      </w:r>
      <w:r w:rsidR="001E76B7">
        <w:rPr>
          <w:rFonts w:ascii="Times New Roman" w:hAnsi="Times New Roman" w:cs="Times New Roman"/>
          <w:sz w:val="24"/>
          <w:szCs w:val="24"/>
        </w:rPr>
        <w:t xml:space="preserve"> в письменной форме о заключении соглашения об установлении сервитута в отношении земельного участка, государственная собственность на который не разграничена или находящегося в муниципальной собственности;</w:t>
      </w:r>
    </w:p>
    <w:p w:rsidR="001E76B7" w:rsidRDefault="001E76B7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заключает и расторгает соглашения об установлении сервитута в отношении земельного участка, государственная собственность на который не разграничена или находящегося в муниципальной собственности, либо готовит проект решения администрации об отказе в установлении сервитута;</w:t>
      </w:r>
    </w:p>
    <w:p w:rsidR="00E920EC" w:rsidRDefault="00E920EC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и проводит в установленном порядке конкурсы на право заключения концессионных соглашений, договоров безвозмездного пользования муниципальным имуществом;</w:t>
      </w:r>
    </w:p>
    <w:p w:rsidR="001E76B7" w:rsidRDefault="00E920EC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выступает зак</w:t>
      </w:r>
      <w:r w:rsidR="001E76B7">
        <w:rPr>
          <w:rFonts w:ascii="Times New Roman" w:hAnsi="Times New Roman" w:cs="Times New Roman"/>
          <w:sz w:val="24"/>
          <w:szCs w:val="24"/>
        </w:rPr>
        <w:t>азчиком при проведении работ по образованию земельных участков, в том числе под объектами, находящимися в муниципальной собственности</w:t>
      </w:r>
      <w:r w:rsidR="004A407B">
        <w:rPr>
          <w:rFonts w:ascii="Times New Roman" w:hAnsi="Times New Roman" w:cs="Times New Roman"/>
          <w:sz w:val="24"/>
          <w:szCs w:val="24"/>
        </w:rPr>
        <w:t>;</w:t>
      </w:r>
    </w:p>
    <w:p w:rsidR="004A407B" w:rsidRDefault="004A407B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осуществляет учет договоров купли-продажи, мены, безвозмездного пользования и аренды на земельных участков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согласовывает переуступку прав аренды на земельные участки, передачу земельных участков в субаренду по договорам аренды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  <w:proofErr w:type="gramEnd"/>
    </w:p>
    <w:p w:rsidR="006D4AB3" w:rsidRDefault="006D4AB3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 Пункт 5.5. изложить в новой редакции: «Председатель Комитета имеет заместителя председателя по земельным отношениям. В отсутствие председателя Комитета его обязанности исполняет заместитель председателя</w:t>
      </w:r>
      <w:proofErr w:type="gramStart"/>
      <w:r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6D4AB3" w:rsidRPr="00AC6C37" w:rsidRDefault="006D4AB3" w:rsidP="00AC6C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Настоящее решение вступает в силу с 1 января 2017 года.</w:t>
      </w:r>
    </w:p>
    <w:p w:rsidR="00860E4D" w:rsidRPr="00487830" w:rsidRDefault="006D4AB3" w:rsidP="004A407B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2E0B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60E4D" w:rsidRPr="0048783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60E4D" w:rsidRPr="00487830">
        <w:rPr>
          <w:rFonts w:ascii="Times New Roman" w:hAnsi="Times New Roman" w:cs="Times New Roman"/>
          <w:sz w:val="24"/>
          <w:szCs w:val="24"/>
        </w:rPr>
        <w:t xml:space="preserve"> исполнением  на</w:t>
      </w:r>
      <w:r w:rsidR="00860E4D">
        <w:rPr>
          <w:rFonts w:ascii="Times New Roman" w:hAnsi="Times New Roman" w:cs="Times New Roman"/>
          <w:sz w:val="24"/>
          <w:szCs w:val="24"/>
        </w:rPr>
        <w:t xml:space="preserve">стоящего решения возложить на </w:t>
      </w:r>
      <w:r w:rsidR="00860E4D" w:rsidRPr="00487830">
        <w:rPr>
          <w:rFonts w:ascii="Times New Roman" w:hAnsi="Times New Roman" w:cs="Times New Roman"/>
          <w:sz w:val="24"/>
          <w:szCs w:val="24"/>
        </w:rPr>
        <w:t xml:space="preserve"> заместителя руководителя администрации  муниципального образования «</w:t>
      </w:r>
      <w:proofErr w:type="spellStart"/>
      <w:r w:rsidR="00860E4D" w:rsidRPr="00487830">
        <w:rPr>
          <w:rFonts w:ascii="Times New Roman" w:hAnsi="Times New Roman" w:cs="Times New Roman"/>
          <w:sz w:val="24"/>
          <w:szCs w:val="24"/>
        </w:rPr>
        <w:t>Мухо</w:t>
      </w:r>
      <w:r w:rsidR="00860E4D">
        <w:rPr>
          <w:rFonts w:ascii="Times New Roman" w:hAnsi="Times New Roman" w:cs="Times New Roman"/>
          <w:sz w:val="24"/>
          <w:szCs w:val="24"/>
        </w:rPr>
        <w:t>ршибирский</w:t>
      </w:r>
      <w:proofErr w:type="spellEnd"/>
      <w:r w:rsidR="00860E4D">
        <w:rPr>
          <w:rFonts w:ascii="Times New Roman" w:hAnsi="Times New Roman" w:cs="Times New Roman"/>
          <w:sz w:val="24"/>
          <w:szCs w:val="24"/>
        </w:rPr>
        <w:t xml:space="preserve"> район» В.П. </w:t>
      </w:r>
      <w:proofErr w:type="spellStart"/>
      <w:r w:rsidR="00860E4D">
        <w:rPr>
          <w:rFonts w:ascii="Times New Roman" w:hAnsi="Times New Roman" w:cs="Times New Roman"/>
          <w:sz w:val="24"/>
          <w:szCs w:val="24"/>
        </w:rPr>
        <w:t>Вакарина</w:t>
      </w:r>
      <w:proofErr w:type="spellEnd"/>
      <w:r w:rsidR="00860E4D" w:rsidRPr="00487830">
        <w:rPr>
          <w:rFonts w:ascii="Times New Roman" w:hAnsi="Times New Roman" w:cs="Times New Roman"/>
          <w:sz w:val="24"/>
          <w:szCs w:val="24"/>
        </w:rPr>
        <w:t>.</w:t>
      </w:r>
    </w:p>
    <w:p w:rsidR="00495C7A" w:rsidRDefault="00495C7A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Pr="00487830" w:rsidRDefault="00860E4D" w:rsidP="00860E4D">
      <w:pPr>
        <w:pStyle w:val="ConsPlusNormal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Глава муниципального образования</w:t>
      </w:r>
    </w:p>
    <w:p w:rsidR="00994399" w:rsidRPr="009A311F" w:rsidRDefault="00860E4D" w:rsidP="0000453B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 xml:space="preserve">     «</w:t>
      </w:r>
      <w:proofErr w:type="spellStart"/>
      <w:r w:rsidRPr="00487830">
        <w:rPr>
          <w:rFonts w:ascii="Times New Roman" w:hAnsi="Times New Roman" w:cs="Times New Roman"/>
          <w:b/>
          <w:bCs/>
          <w:sz w:val="24"/>
          <w:szCs w:val="24"/>
        </w:rPr>
        <w:t>Мухоршибирский</w:t>
      </w:r>
      <w:proofErr w:type="spellEnd"/>
      <w:r w:rsidRPr="00487830">
        <w:rPr>
          <w:rFonts w:ascii="Times New Roman" w:hAnsi="Times New Roman" w:cs="Times New Roman"/>
          <w:b/>
          <w:bCs/>
          <w:sz w:val="24"/>
          <w:szCs w:val="24"/>
        </w:rPr>
        <w:t xml:space="preserve"> район»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В.Н. Молчанов</w:t>
      </w:r>
    </w:p>
    <w:sectPr w:rsidR="00994399" w:rsidRPr="009A311F" w:rsidSect="0099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6584C"/>
    <w:multiLevelType w:val="multilevel"/>
    <w:tmpl w:val="679EA2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B1F0E62"/>
    <w:multiLevelType w:val="multilevel"/>
    <w:tmpl w:val="DD26B6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9A311F"/>
    <w:rsid w:val="0000453B"/>
    <w:rsid w:val="00045252"/>
    <w:rsid w:val="001E67EF"/>
    <w:rsid w:val="001E76B7"/>
    <w:rsid w:val="00230526"/>
    <w:rsid w:val="002E0B05"/>
    <w:rsid w:val="003E6A10"/>
    <w:rsid w:val="004937BB"/>
    <w:rsid w:val="00495C7A"/>
    <w:rsid w:val="004A407B"/>
    <w:rsid w:val="00546CB6"/>
    <w:rsid w:val="005F2910"/>
    <w:rsid w:val="006D4AB3"/>
    <w:rsid w:val="00860E4D"/>
    <w:rsid w:val="00994399"/>
    <w:rsid w:val="009A311F"/>
    <w:rsid w:val="00A22E26"/>
    <w:rsid w:val="00AC6C37"/>
    <w:rsid w:val="00B84807"/>
    <w:rsid w:val="00BA4DF5"/>
    <w:rsid w:val="00BA6E44"/>
    <w:rsid w:val="00D15BC0"/>
    <w:rsid w:val="00D90467"/>
    <w:rsid w:val="00DA24D9"/>
    <w:rsid w:val="00E43F9F"/>
    <w:rsid w:val="00E920EC"/>
    <w:rsid w:val="00F0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A22E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10</cp:revision>
  <cp:lastPrinted>2016-12-22T00:40:00Z</cp:lastPrinted>
  <dcterms:created xsi:type="dcterms:W3CDTF">2016-09-13T01:02:00Z</dcterms:created>
  <dcterms:modified xsi:type="dcterms:W3CDTF">2016-12-22T00:41:00Z</dcterms:modified>
</cp:coreProperties>
</file>